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8904" w14:textId="15D3F60C" w:rsidR="00564E5E" w:rsidRPr="00564E5E" w:rsidRDefault="00564E5E" w:rsidP="00564E5E">
      <w:pPr>
        <w:jc w:val="center"/>
        <w:rPr>
          <w:b/>
          <w:u w:val="single"/>
        </w:rPr>
      </w:pPr>
      <w:r w:rsidRPr="00564E5E">
        <w:rPr>
          <w:b/>
          <w:sz w:val="28"/>
          <w:u w:val="single"/>
        </w:rPr>
        <w:t>Committee on Leadership Support 2018 Report</w:t>
      </w:r>
    </w:p>
    <w:p w14:paraId="2C0A2294" w14:textId="77777777" w:rsidR="00564E5E" w:rsidRDefault="00564E5E"/>
    <w:p w14:paraId="5AB7D9BF" w14:textId="389E4D59" w:rsidR="000B0F35" w:rsidRDefault="00936746" w:rsidP="00564E5E">
      <w:pPr>
        <w:ind w:firstLine="720"/>
      </w:pPr>
      <w:r>
        <w:t xml:space="preserve">Our Leadership Support Committee has been working with synodical leadership to host the Rostered Leaders Convocation.  This year, our convocation centered around racism and a workshop was led by Crossroads Antiracism Organizing and Training.  We met in October for discussion, education, and worship, and were glad to have facilitators lead us through various activities to help us better understand the prevalent problem of racism within our society and the ways that we can be more aware and involved in seeking justice in this area.  We will continue this training at our next fall Convocation.  </w:t>
      </w:r>
      <w:bookmarkStart w:id="0" w:name="_GoBack"/>
      <w:bookmarkEnd w:id="0"/>
      <w:r>
        <w:t xml:space="preserve">Much of our cost for this workshop was offset by the Synod’s </w:t>
      </w:r>
      <w:proofErr w:type="spellStart"/>
      <w:r>
        <w:t>Heagle</w:t>
      </w:r>
      <w:proofErr w:type="spellEnd"/>
      <w:r>
        <w:t xml:space="preserve"> Grant.  We are grateful for these funds to help cover the cost of travel and accommodations for the facilitators and payment for the training itself.</w:t>
      </w:r>
    </w:p>
    <w:p w14:paraId="659E38D6" w14:textId="0EA7FC60" w:rsidR="00906B72" w:rsidRDefault="00906B72">
      <w:r>
        <w:tab/>
        <w:t xml:space="preserve">This year, the Chrism liturgy was hosted by our siblings in the Episcopalian Diocese during the beginning of Holy Week.  We are grateful for our partnership and look forward to hosting them next year.  </w:t>
      </w:r>
    </w:p>
    <w:p w14:paraId="5D899FB9" w14:textId="270146BE" w:rsidR="00906B72" w:rsidRDefault="00906B72">
      <w:r>
        <w:tab/>
        <w:t>We are thankful to be able to be involved in supporting and caring for our rostered leaders.  We know some of you have met together in your clusters and had various events throughout the year.  If you have any ideas of things that you would like to see us do, feel free to reach out to our committee.</w:t>
      </w:r>
    </w:p>
    <w:p w14:paraId="7703A86F" w14:textId="472DB92E" w:rsidR="00906B72" w:rsidRDefault="00906B72">
      <w:r>
        <w:tab/>
        <w:t xml:space="preserve">Thank you to Rev. </w:t>
      </w:r>
      <w:proofErr w:type="spellStart"/>
      <w:r>
        <w:t>Tedd</w:t>
      </w:r>
      <w:proofErr w:type="spellEnd"/>
      <w:r>
        <w:t xml:space="preserve"> </w:t>
      </w:r>
      <w:proofErr w:type="spellStart"/>
      <w:r>
        <w:t>Cogar</w:t>
      </w:r>
      <w:proofErr w:type="spellEnd"/>
      <w:r>
        <w:t xml:space="preserve">, Rev. Brian Riddle, and Rev. Sandra Jones for all of their </w:t>
      </w:r>
      <w:proofErr w:type="spellStart"/>
      <w:r>
        <w:t>hardwork</w:t>
      </w:r>
      <w:proofErr w:type="spellEnd"/>
      <w:r>
        <w:t xml:space="preserve"> and energy that they give to this committee.  </w:t>
      </w:r>
    </w:p>
    <w:p w14:paraId="402602E9" w14:textId="391D6293" w:rsidR="00906B72" w:rsidRDefault="00906B72">
      <w:r>
        <w:tab/>
        <w:t>God’s Peace,</w:t>
      </w:r>
    </w:p>
    <w:p w14:paraId="375B8043" w14:textId="0232B815" w:rsidR="00906B72" w:rsidRDefault="00906B72">
      <w:r>
        <w:tab/>
        <w:t>Pastor Kristen Papson</w:t>
      </w:r>
    </w:p>
    <w:sectPr w:rsidR="0090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46"/>
    <w:rsid w:val="000B0F35"/>
    <w:rsid w:val="00564E5E"/>
    <w:rsid w:val="005E1EDE"/>
    <w:rsid w:val="00906B72"/>
    <w:rsid w:val="00936746"/>
    <w:rsid w:val="00B2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Papson</dc:creator>
  <cp:lastModifiedBy>Owner</cp:lastModifiedBy>
  <cp:revision>2</cp:revision>
  <dcterms:created xsi:type="dcterms:W3CDTF">2019-06-10T13:54:00Z</dcterms:created>
  <dcterms:modified xsi:type="dcterms:W3CDTF">2019-06-10T13:54:00Z</dcterms:modified>
</cp:coreProperties>
</file>