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B2C8" w14:textId="1509A53A" w:rsidR="00963ACA" w:rsidRDefault="00963ACA" w:rsidP="00963ACA">
      <w:pPr>
        <w:rPr>
          <w:rFonts w:ascii="Times New Roman" w:hAnsi="Times New Roman" w:cs="Times New Roman"/>
          <w:b/>
          <w:i/>
          <w:sz w:val="24"/>
          <w:szCs w:val="24"/>
        </w:rPr>
      </w:pPr>
      <w:proofErr w:type="spellStart"/>
      <w:r>
        <w:rPr>
          <w:rFonts w:ascii="Times New Roman" w:hAnsi="Times New Roman" w:cs="Times New Roman"/>
          <w:b/>
          <w:i/>
          <w:sz w:val="24"/>
          <w:szCs w:val="24"/>
        </w:rPr>
        <w:t>LAMPa</w:t>
      </w:r>
      <w:proofErr w:type="spellEnd"/>
      <w:r>
        <w:rPr>
          <w:rFonts w:ascii="Times New Roman" w:hAnsi="Times New Roman" w:cs="Times New Roman"/>
          <w:b/>
          <w:i/>
          <w:sz w:val="24"/>
          <w:szCs w:val="24"/>
        </w:rPr>
        <w:t xml:space="preserve"> Report to </w:t>
      </w:r>
      <w:r w:rsidR="00352517">
        <w:rPr>
          <w:rFonts w:ascii="Times New Roman" w:hAnsi="Times New Roman" w:cs="Times New Roman"/>
          <w:b/>
          <w:i/>
          <w:sz w:val="24"/>
          <w:szCs w:val="24"/>
        </w:rPr>
        <w:t xml:space="preserve">Northwestern </w:t>
      </w:r>
      <w:r>
        <w:rPr>
          <w:rFonts w:ascii="Times New Roman" w:hAnsi="Times New Roman" w:cs="Times New Roman"/>
          <w:b/>
          <w:i/>
          <w:sz w:val="24"/>
          <w:szCs w:val="24"/>
        </w:rPr>
        <w:t>Pennsylvania Synod Assembly</w:t>
      </w:r>
    </w:p>
    <w:p w14:paraId="0A7D71B6" w14:textId="77777777" w:rsidR="00963ACA" w:rsidRDefault="00963ACA" w:rsidP="00963ACA">
      <w:pPr>
        <w:rPr>
          <w:rFonts w:ascii="Times New Roman" w:hAnsi="Times New Roman" w:cs="Times New Roman"/>
          <w:sz w:val="24"/>
          <w:szCs w:val="24"/>
        </w:rPr>
      </w:pPr>
      <w:r>
        <w:rPr>
          <w:rFonts w:ascii="Times New Roman" w:hAnsi="Times New Roman" w:cs="Times New Roman"/>
          <w:b/>
          <w:i/>
          <w:sz w:val="24"/>
          <w:szCs w:val="24"/>
        </w:rPr>
        <w:t xml:space="preserve">In response to God’s love in Jesus Christ, we advocate for wise and just public policies in Pennsylvania that promote the common good.  </w:t>
      </w:r>
      <w:r>
        <w:rPr>
          <w:rFonts w:ascii="Times New Roman" w:hAnsi="Times New Roman" w:cs="Times New Roman"/>
          <w:sz w:val="24"/>
          <w:szCs w:val="24"/>
        </w:rPr>
        <w:t xml:space="preserve">Lutheran Advocacy Ministry in Pennsylvania is a shared ministry of seven Pennsylvania synods, ELCA Service and Justice, and Pennsylvania ELCA agencies and institutions. Through </w:t>
      </w:r>
      <w:proofErr w:type="spellStart"/>
      <w:r>
        <w:rPr>
          <w:rFonts w:ascii="Times New Roman" w:hAnsi="Times New Roman" w:cs="Times New Roman"/>
          <w:sz w:val="24"/>
          <w:szCs w:val="24"/>
        </w:rPr>
        <w:t>LAMPa</w:t>
      </w:r>
      <w:proofErr w:type="spellEnd"/>
      <w:r>
        <w:rPr>
          <w:rFonts w:ascii="Times New Roman" w:hAnsi="Times New Roman" w:cs="Times New Roman"/>
          <w:sz w:val="24"/>
          <w:szCs w:val="24"/>
        </w:rPr>
        <w:t xml:space="preserve">, Lutherans called to be part of God’s healing and reconciling mission in the world are supported to voice their faith convictions in the public square with and on behalf of our most vulnerable neighbors and the world we share, while seeking to create a more just Commonwealth. </w:t>
      </w:r>
    </w:p>
    <w:p w14:paraId="68CB8456" w14:textId="7C07BF79" w:rsidR="008915AB" w:rsidRDefault="00963ACA" w:rsidP="00963ACA">
      <w:pPr>
        <w:rPr>
          <w:rFonts w:ascii="Times New Roman" w:hAnsi="Times New Roman" w:cs="Times New Roman"/>
          <w:sz w:val="24"/>
          <w:szCs w:val="24"/>
        </w:rPr>
      </w:pPr>
      <w:r>
        <w:rPr>
          <w:rFonts w:ascii="Times New Roman" w:hAnsi="Times New Roman" w:cs="Times New Roman"/>
          <w:sz w:val="24"/>
          <w:szCs w:val="24"/>
        </w:rPr>
        <w:t xml:space="preserve">Since last year’s assembly, </w:t>
      </w:r>
      <w:proofErr w:type="spellStart"/>
      <w:r>
        <w:rPr>
          <w:rFonts w:ascii="Times New Roman" w:hAnsi="Times New Roman" w:cs="Times New Roman"/>
          <w:sz w:val="24"/>
          <w:szCs w:val="24"/>
        </w:rPr>
        <w:t>LAMPa</w:t>
      </w:r>
      <w:proofErr w:type="spellEnd"/>
      <w:r>
        <w:rPr>
          <w:rFonts w:ascii="Times New Roman" w:hAnsi="Times New Roman" w:cs="Times New Roman"/>
          <w:sz w:val="24"/>
          <w:szCs w:val="24"/>
        </w:rPr>
        <w:t xml:space="preserve"> celebrated 43 years of advocacy ministry that supported and deepened your congregational efforts to address hunger, poverty, health care, civic engagement, housing and homelessness, and care for creation. Our decades of advocacy on these issues have enabled us to </w:t>
      </w: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the needs of your ministries and communities to secure emergency food, shelter and access to health care as the nation emerged from pandemic. In the midst of a nationwide housing crisis, your advocacy through </w:t>
      </w:r>
      <w:proofErr w:type="spellStart"/>
      <w:r>
        <w:rPr>
          <w:rFonts w:ascii="Times New Roman" w:hAnsi="Times New Roman" w:cs="Times New Roman"/>
          <w:sz w:val="24"/>
          <w:szCs w:val="24"/>
        </w:rPr>
        <w:t>LAMPa</w:t>
      </w:r>
      <w:proofErr w:type="spellEnd"/>
      <w:r>
        <w:rPr>
          <w:rFonts w:ascii="Times New Roman" w:hAnsi="Times New Roman" w:cs="Times New Roman"/>
          <w:sz w:val="24"/>
          <w:szCs w:val="24"/>
        </w:rPr>
        <w:t xml:space="preserve"> lifted the cap on funding for the state housing trust fund, which Lutherans helped create more than a decade ago, and won passage of a Whole-Home Repairs law, a first-of-its kind program that will help </w:t>
      </w:r>
      <w:r w:rsidR="00E45E74">
        <w:rPr>
          <w:rFonts w:ascii="Times New Roman" w:hAnsi="Times New Roman" w:cs="Times New Roman"/>
          <w:sz w:val="24"/>
          <w:szCs w:val="24"/>
        </w:rPr>
        <w:t>maintain and improve</w:t>
      </w:r>
      <w:r>
        <w:rPr>
          <w:rFonts w:ascii="Times New Roman" w:hAnsi="Times New Roman" w:cs="Times New Roman"/>
          <w:sz w:val="24"/>
          <w:szCs w:val="24"/>
        </w:rPr>
        <w:t xml:space="preserve"> its aging housing stock, increase energy efficiency, and help keep Pennsylvanians</w:t>
      </w:r>
      <w:r w:rsidR="00284940">
        <w:rPr>
          <w:rFonts w:ascii="Times New Roman" w:hAnsi="Times New Roman" w:cs="Times New Roman"/>
          <w:sz w:val="24"/>
          <w:szCs w:val="24"/>
        </w:rPr>
        <w:t xml:space="preserve"> </w:t>
      </w:r>
      <w:r>
        <w:rPr>
          <w:rFonts w:ascii="Times New Roman" w:hAnsi="Times New Roman" w:cs="Times New Roman"/>
          <w:sz w:val="24"/>
          <w:szCs w:val="24"/>
        </w:rPr>
        <w:t>in their homes</w:t>
      </w:r>
      <w:r w:rsidR="00CD437B">
        <w:rPr>
          <w:rFonts w:ascii="Times New Roman" w:hAnsi="Times New Roman" w:cs="Times New Roman"/>
          <w:sz w:val="24"/>
          <w:szCs w:val="24"/>
        </w:rPr>
        <w:t xml:space="preserve"> -- </w:t>
      </w:r>
      <w:r w:rsidR="00E45E74">
        <w:rPr>
          <w:rFonts w:ascii="Times New Roman" w:hAnsi="Times New Roman" w:cs="Times New Roman"/>
          <w:sz w:val="24"/>
          <w:szCs w:val="24"/>
        </w:rPr>
        <w:t xml:space="preserve"> particularly important to preserving generational wealth for communities</w:t>
      </w:r>
      <w:r w:rsidR="00492FA9">
        <w:rPr>
          <w:rFonts w:ascii="Times New Roman" w:hAnsi="Times New Roman" w:cs="Times New Roman"/>
          <w:sz w:val="24"/>
          <w:szCs w:val="24"/>
        </w:rPr>
        <w:t xml:space="preserve"> that have experienced racial discrimination in housing and lending.</w:t>
      </w:r>
      <w:r>
        <w:rPr>
          <w:rFonts w:ascii="Times New Roman" w:hAnsi="Times New Roman" w:cs="Times New Roman"/>
          <w:sz w:val="24"/>
          <w:szCs w:val="24"/>
        </w:rPr>
        <w:t xml:space="preserve">  Your care for creation was turned into bipartisan support for investments in environmental conservation and protection for </w:t>
      </w:r>
      <w:r w:rsidR="0009287D">
        <w:rPr>
          <w:rFonts w:ascii="Times New Roman" w:hAnsi="Times New Roman" w:cs="Times New Roman"/>
          <w:sz w:val="24"/>
          <w:szCs w:val="24"/>
        </w:rPr>
        <w:t xml:space="preserve">waterways (and the drinking water we draw from them) </w:t>
      </w:r>
      <w:r>
        <w:rPr>
          <w:rFonts w:ascii="Times New Roman" w:hAnsi="Times New Roman" w:cs="Times New Roman"/>
          <w:sz w:val="24"/>
          <w:szCs w:val="24"/>
        </w:rPr>
        <w:t xml:space="preserve">at a time when one third of the state’s </w:t>
      </w:r>
      <w:r w:rsidR="0009287D">
        <w:rPr>
          <w:rFonts w:ascii="Times New Roman" w:hAnsi="Times New Roman" w:cs="Times New Roman"/>
          <w:sz w:val="24"/>
          <w:szCs w:val="24"/>
        </w:rPr>
        <w:t>streams have</w:t>
      </w:r>
      <w:r>
        <w:rPr>
          <w:rFonts w:ascii="Times New Roman" w:hAnsi="Times New Roman" w:cs="Times New Roman"/>
          <w:sz w:val="24"/>
          <w:szCs w:val="24"/>
        </w:rPr>
        <w:t xml:space="preserve"> been deemed impaired.</w:t>
      </w:r>
    </w:p>
    <w:p w14:paraId="0D6A7F56" w14:textId="153E824D" w:rsidR="00963ACA" w:rsidRDefault="00963ACA" w:rsidP="00963ACA">
      <w:pPr>
        <w:rPr>
          <w:rFonts w:ascii="Times New Roman" w:hAnsi="Times New Roman" w:cs="Times New Roman"/>
          <w:bCs/>
          <w:sz w:val="24"/>
          <w:szCs w:val="24"/>
        </w:rPr>
      </w:pPr>
      <w:r w:rsidRPr="004739AE">
        <w:rPr>
          <w:rFonts w:ascii="Times New Roman" w:hAnsi="Times New Roman" w:cs="Times New Roman"/>
          <w:bCs/>
          <w:sz w:val="24"/>
          <w:szCs w:val="24"/>
        </w:rPr>
        <w:t xml:space="preserve">In its work of equipping disciples, growing </w:t>
      </w:r>
      <w:proofErr w:type="gramStart"/>
      <w:r w:rsidRPr="004739AE">
        <w:rPr>
          <w:rFonts w:ascii="Times New Roman" w:hAnsi="Times New Roman" w:cs="Times New Roman"/>
          <w:bCs/>
          <w:sz w:val="24"/>
          <w:szCs w:val="24"/>
        </w:rPr>
        <w:t>leaders</w:t>
      </w:r>
      <w:proofErr w:type="gramEnd"/>
      <w:r>
        <w:rPr>
          <w:rFonts w:ascii="Times New Roman" w:hAnsi="Times New Roman" w:cs="Times New Roman"/>
          <w:bCs/>
          <w:sz w:val="24"/>
          <w:szCs w:val="24"/>
        </w:rPr>
        <w:t xml:space="preserve"> and</w:t>
      </w:r>
      <w:r w:rsidRPr="004739AE">
        <w:rPr>
          <w:rFonts w:ascii="Times New Roman" w:hAnsi="Times New Roman" w:cs="Times New Roman"/>
          <w:bCs/>
          <w:sz w:val="24"/>
          <w:szCs w:val="24"/>
        </w:rPr>
        <w:t xml:space="preserve"> supporting vital congregations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LAMPa</w:t>
      </w:r>
      <w:proofErr w:type="spellEnd"/>
      <w:r>
        <w:rPr>
          <w:rFonts w:ascii="Times New Roman" w:hAnsi="Times New Roman" w:cs="Times New Roman"/>
          <w:bCs/>
          <w:sz w:val="24"/>
          <w:szCs w:val="24"/>
        </w:rPr>
        <w:t xml:space="preserve"> </w:t>
      </w:r>
      <w:r w:rsidR="0009287D">
        <w:rPr>
          <w:rFonts w:ascii="Times New Roman" w:hAnsi="Times New Roman" w:cs="Times New Roman"/>
          <w:bCs/>
          <w:sz w:val="24"/>
          <w:szCs w:val="24"/>
        </w:rPr>
        <w:t xml:space="preserve">assisted </w:t>
      </w:r>
      <w:r>
        <w:rPr>
          <w:rFonts w:ascii="Times New Roman" w:hAnsi="Times New Roman" w:cs="Times New Roman"/>
          <w:bCs/>
          <w:sz w:val="24"/>
          <w:szCs w:val="24"/>
        </w:rPr>
        <w:t>with the Homeless Remembrance Blanket Project on the lawn of the U.S. Capitol, soliciting and delivering invitations from ELCA-affiliated ministries around the country</w:t>
      </w:r>
      <w:r w:rsidR="0009287D">
        <w:rPr>
          <w:rFonts w:ascii="Times New Roman" w:hAnsi="Times New Roman" w:cs="Times New Roman"/>
          <w:bCs/>
          <w:sz w:val="24"/>
          <w:szCs w:val="24"/>
        </w:rPr>
        <w:t xml:space="preserve"> (including this synod)</w:t>
      </w:r>
      <w:r>
        <w:rPr>
          <w:rFonts w:ascii="Times New Roman" w:hAnsi="Times New Roman" w:cs="Times New Roman"/>
          <w:bCs/>
          <w:sz w:val="24"/>
          <w:szCs w:val="24"/>
        </w:rPr>
        <w:t xml:space="preserve"> to members of Congress to visit and learn from their work with neighbors experiencing homelessness. </w:t>
      </w:r>
      <w:proofErr w:type="spellStart"/>
      <w:r>
        <w:rPr>
          <w:rFonts w:ascii="Times New Roman" w:hAnsi="Times New Roman" w:cs="Times New Roman"/>
          <w:bCs/>
          <w:sz w:val="24"/>
          <w:szCs w:val="24"/>
        </w:rPr>
        <w:t>LAMPa</w:t>
      </w:r>
      <w:proofErr w:type="spellEnd"/>
      <w:r>
        <w:rPr>
          <w:rFonts w:ascii="Times New Roman" w:hAnsi="Times New Roman" w:cs="Times New Roman"/>
          <w:bCs/>
          <w:sz w:val="24"/>
          <w:szCs w:val="24"/>
        </w:rPr>
        <w:t xml:space="preserve"> continues to educate faithful advocates through our website, e-</w:t>
      </w:r>
      <w:proofErr w:type="gramStart"/>
      <w:r>
        <w:rPr>
          <w:rFonts w:ascii="Times New Roman" w:hAnsi="Times New Roman" w:cs="Times New Roman"/>
          <w:bCs/>
          <w:sz w:val="24"/>
          <w:szCs w:val="24"/>
        </w:rPr>
        <w:t>news</w:t>
      </w:r>
      <w:proofErr w:type="gramEnd"/>
      <w:r>
        <w:rPr>
          <w:rFonts w:ascii="Times New Roman" w:hAnsi="Times New Roman" w:cs="Times New Roman"/>
          <w:bCs/>
          <w:sz w:val="24"/>
          <w:szCs w:val="24"/>
        </w:rPr>
        <w:t xml:space="preserve"> and other resources</w:t>
      </w:r>
      <w:r w:rsidR="0024279F">
        <w:rPr>
          <w:rFonts w:ascii="Times New Roman" w:hAnsi="Times New Roman" w:cs="Times New Roman"/>
          <w:bCs/>
          <w:sz w:val="24"/>
          <w:szCs w:val="24"/>
        </w:rPr>
        <w:t>, as well as teaching</w:t>
      </w:r>
      <w:r>
        <w:rPr>
          <w:rFonts w:ascii="Times New Roman" w:hAnsi="Times New Roman" w:cs="Times New Roman"/>
          <w:bCs/>
          <w:sz w:val="24"/>
          <w:szCs w:val="24"/>
        </w:rPr>
        <w:t xml:space="preserve">. </w:t>
      </w:r>
      <w:proofErr w:type="spellStart"/>
      <w:r w:rsidRPr="004739AE">
        <w:rPr>
          <w:rFonts w:ascii="Times New Roman" w:hAnsi="Times New Roman" w:cs="Times New Roman"/>
          <w:bCs/>
          <w:sz w:val="24"/>
          <w:szCs w:val="24"/>
        </w:rPr>
        <w:t>LAMPa</w:t>
      </w:r>
      <w:proofErr w:type="spellEnd"/>
      <w:r w:rsidRPr="004739AE">
        <w:rPr>
          <w:rFonts w:ascii="Times New Roman" w:hAnsi="Times New Roman" w:cs="Times New Roman"/>
          <w:bCs/>
          <w:sz w:val="24"/>
          <w:szCs w:val="24"/>
        </w:rPr>
        <w:t xml:space="preserve"> </w:t>
      </w:r>
      <w:r>
        <w:rPr>
          <w:rFonts w:ascii="Times New Roman" w:hAnsi="Times New Roman" w:cs="Times New Roman"/>
          <w:bCs/>
          <w:sz w:val="24"/>
          <w:szCs w:val="24"/>
        </w:rPr>
        <w:t>support</w:t>
      </w:r>
      <w:r w:rsidR="00BD3AD3">
        <w:rPr>
          <w:rFonts w:ascii="Times New Roman" w:hAnsi="Times New Roman" w:cs="Times New Roman"/>
          <w:bCs/>
          <w:sz w:val="24"/>
          <w:szCs w:val="24"/>
        </w:rPr>
        <w:t>s</w:t>
      </w:r>
      <w:r>
        <w:rPr>
          <w:rFonts w:ascii="Times New Roman" w:hAnsi="Times New Roman" w:cs="Times New Roman"/>
          <w:bCs/>
          <w:sz w:val="24"/>
          <w:szCs w:val="24"/>
        </w:rPr>
        <w:t xml:space="preserve"> congregations in adding advocacy to their service on God’s work. Our hands. Sunday</w:t>
      </w:r>
      <w:r w:rsidR="00BD3AD3">
        <w:rPr>
          <w:rFonts w:ascii="Times New Roman" w:hAnsi="Times New Roman" w:cs="Times New Roman"/>
          <w:bCs/>
          <w:sz w:val="24"/>
          <w:szCs w:val="24"/>
        </w:rPr>
        <w:t xml:space="preserve">, and would welcome the opportunity to help </w:t>
      </w:r>
      <w:r w:rsidR="006D3D81">
        <w:rPr>
          <w:rFonts w:ascii="Times New Roman" w:hAnsi="Times New Roman" w:cs="Times New Roman"/>
          <w:bCs/>
          <w:sz w:val="24"/>
          <w:szCs w:val="24"/>
        </w:rPr>
        <w:t>NWPA</w:t>
      </w:r>
      <w:r w:rsidR="00BD3AD3">
        <w:rPr>
          <w:rFonts w:ascii="Times New Roman" w:hAnsi="Times New Roman" w:cs="Times New Roman"/>
          <w:bCs/>
          <w:sz w:val="24"/>
          <w:szCs w:val="24"/>
        </w:rPr>
        <w:t xml:space="preserve"> Synod ministries take their service another step toward justice by adding advocacy.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LAMPa</w:t>
      </w:r>
      <w:proofErr w:type="spellEnd"/>
      <w:r>
        <w:rPr>
          <w:rFonts w:ascii="Times New Roman" w:hAnsi="Times New Roman" w:cs="Times New Roman"/>
          <w:bCs/>
          <w:sz w:val="24"/>
          <w:szCs w:val="24"/>
        </w:rPr>
        <w:t xml:space="preserve"> staff continues to serve in consultation to the ELCA task force developing the social statement on Faith and Civic Life, and urges all to devote time to the newly released study and to offer feedback. </w:t>
      </w:r>
    </w:p>
    <w:p w14:paraId="564050C8" w14:textId="3C817E02" w:rsidR="00BD3AD3" w:rsidRDefault="00BD3AD3" w:rsidP="00963ACA">
      <w:pPr>
        <w:rPr>
          <w:rFonts w:ascii="Times New Roman" w:hAnsi="Times New Roman" w:cs="Times New Roman"/>
          <w:sz w:val="24"/>
          <w:szCs w:val="24"/>
        </w:rPr>
      </w:pPr>
      <w:r>
        <w:rPr>
          <w:rFonts w:ascii="Times New Roman" w:hAnsi="Times New Roman" w:cs="Times New Roman"/>
          <w:bCs/>
          <w:sz w:val="24"/>
          <w:szCs w:val="24"/>
        </w:rPr>
        <w:t xml:space="preserve">To receive action alerts that allow you to act from your faith on developing policy, or to learn how </w:t>
      </w:r>
      <w:proofErr w:type="spellStart"/>
      <w:r>
        <w:rPr>
          <w:rFonts w:ascii="Times New Roman" w:hAnsi="Times New Roman" w:cs="Times New Roman"/>
          <w:bCs/>
          <w:sz w:val="24"/>
          <w:szCs w:val="24"/>
        </w:rPr>
        <w:t>LAMPa</w:t>
      </w:r>
      <w:proofErr w:type="spellEnd"/>
      <w:r>
        <w:rPr>
          <w:rFonts w:ascii="Times New Roman" w:hAnsi="Times New Roman" w:cs="Times New Roman"/>
          <w:bCs/>
          <w:sz w:val="24"/>
          <w:szCs w:val="24"/>
        </w:rPr>
        <w:t xml:space="preserve"> can help your congregation deepen its ministry of service and accompaniment</w:t>
      </w:r>
      <w:r w:rsidR="00140C9F">
        <w:rPr>
          <w:rFonts w:ascii="Times New Roman" w:hAnsi="Times New Roman" w:cs="Times New Roman"/>
          <w:bCs/>
          <w:sz w:val="24"/>
          <w:szCs w:val="24"/>
        </w:rPr>
        <w:t xml:space="preserve"> with public witness</w:t>
      </w:r>
      <w:r>
        <w:rPr>
          <w:rFonts w:ascii="Times New Roman" w:hAnsi="Times New Roman" w:cs="Times New Roman"/>
          <w:bCs/>
          <w:sz w:val="24"/>
          <w:szCs w:val="24"/>
        </w:rPr>
        <w:t>, send a note to LAMPa@LutheranAdvocacyPA.org.</w:t>
      </w:r>
    </w:p>
    <w:p w14:paraId="49A3C4E2" w14:textId="12C8A6B3" w:rsidR="00963ACA" w:rsidRDefault="00963ACA" w:rsidP="00963ACA">
      <w:pPr>
        <w:rPr>
          <w:rFonts w:ascii="Times New Roman" w:hAnsi="Times New Roman" w:cs="Times New Roman"/>
          <w:sz w:val="24"/>
          <w:szCs w:val="24"/>
        </w:rPr>
      </w:pPr>
      <w:r>
        <w:rPr>
          <w:rFonts w:ascii="Times New Roman" w:hAnsi="Times New Roman" w:cs="Times New Roman"/>
          <w:sz w:val="24"/>
          <w:szCs w:val="24"/>
        </w:rPr>
        <w:t xml:space="preserve">We give thanks to God for you and for the support of our </w:t>
      </w:r>
      <w:r w:rsidR="0086421F">
        <w:rPr>
          <w:rFonts w:ascii="Times New Roman" w:hAnsi="Times New Roman" w:cs="Times New Roman"/>
          <w:sz w:val="24"/>
          <w:szCs w:val="24"/>
        </w:rPr>
        <w:t>Northwestern</w:t>
      </w:r>
      <w:r>
        <w:rPr>
          <w:rFonts w:ascii="Times New Roman" w:hAnsi="Times New Roman" w:cs="Times New Roman"/>
          <w:sz w:val="24"/>
          <w:szCs w:val="24"/>
        </w:rPr>
        <w:t xml:space="preserve"> Pennsylvania Synod Policy Council representatives, </w:t>
      </w:r>
      <w:r w:rsidR="0086421F">
        <w:rPr>
          <w:rFonts w:ascii="Times New Roman" w:hAnsi="Times New Roman" w:cs="Times New Roman"/>
          <w:sz w:val="24"/>
          <w:szCs w:val="24"/>
        </w:rPr>
        <w:t xml:space="preserve">Dennis </w:t>
      </w:r>
      <w:proofErr w:type="spellStart"/>
      <w:proofErr w:type="gramStart"/>
      <w:r w:rsidR="0086421F">
        <w:rPr>
          <w:rFonts w:ascii="Times New Roman" w:hAnsi="Times New Roman" w:cs="Times New Roman"/>
          <w:sz w:val="24"/>
          <w:szCs w:val="24"/>
        </w:rPr>
        <w:t>Groce</w:t>
      </w:r>
      <w:proofErr w:type="spellEnd"/>
      <w:proofErr w:type="gramEnd"/>
      <w:r w:rsidR="0086421F">
        <w:rPr>
          <w:rFonts w:ascii="Times New Roman" w:hAnsi="Times New Roman" w:cs="Times New Roman"/>
          <w:sz w:val="24"/>
          <w:szCs w:val="24"/>
        </w:rPr>
        <w:t xml:space="preserve"> and the Rev. Brenda Martin</w:t>
      </w:r>
      <w:r w:rsidR="0009287D">
        <w:rPr>
          <w:rFonts w:ascii="Times New Roman" w:hAnsi="Times New Roman" w:cs="Times New Roman"/>
          <w:sz w:val="24"/>
          <w:szCs w:val="24"/>
        </w:rPr>
        <w:t>.</w:t>
      </w:r>
    </w:p>
    <w:p w14:paraId="14A51EB7" w14:textId="0A191CEC" w:rsidR="009621A8" w:rsidRDefault="00963ACA" w:rsidP="00963ACA">
      <w:pPr>
        <w:rPr>
          <w:rFonts w:ascii="Times New Roman" w:hAnsi="Times New Roman" w:cs="Times New Roman"/>
          <w:sz w:val="24"/>
          <w:szCs w:val="24"/>
        </w:rPr>
      </w:pPr>
      <w:r>
        <w:rPr>
          <w:rFonts w:ascii="Times New Roman" w:hAnsi="Times New Roman" w:cs="Times New Roman"/>
          <w:sz w:val="24"/>
          <w:szCs w:val="24"/>
        </w:rPr>
        <w:t xml:space="preserve">With deep gratitude for all the ways in which you support </w:t>
      </w:r>
      <w:proofErr w:type="spellStart"/>
      <w:r>
        <w:rPr>
          <w:rFonts w:ascii="Times New Roman" w:hAnsi="Times New Roman" w:cs="Times New Roman"/>
          <w:sz w:val="24"/>
          <w:szCs w:val="24"/>
        </w:rPr>
        <w:t>LAMPa’s</w:t>
      </w:r>
      <w:proofErr w:type="spellEnd"/>
      <w:r>
        <w:rPr>
          <w:rFonts w:ascii="Times New Roman" w:hAnsi="Times New Roman" w:cs="Times New Roman"/>
          <w:sz w:val="24"/>
          <w:szCs w:val="24"/>
        </w:rPr>
        <w:t xml:space="preserve"> ministry,</w:t>
      </w:r>
    </w:p>
    <w:p w14:paraId="00774861" w14:textId="77777777" w:rsidR="00963ACA" w:rsidRDefault="00963ACA" w:rsidP="00963ACA">
      <w:pPr>
        <w:rPr>
          <w:rFonts w:ascii="Times New Roman" w:hAnsi="Times New Roman" w:cs="Times New Roman"/>
          <w:sz w:val="24"/>
          <w:szCs w:val="24"/>
        </w:rPr>
      </w:pPr>
    </w:p>
    <w:p w14:paraId="00EB35B2" w14:textId="77777777" w:rsidR="00F7286D" w:rsidRDefault="00963ACA" w:rsidP="00963ACA">
      <w:pPr>
        <w:spacing w:after="0"/>
        <w:rPr>
          <w:rFonts w:ascii="Times New Roman" w:hAnsi="Times New Roman" w:cs="Times New Roman"/>
          <w:sz w:val="24"/>
          <w:szCs w:val="24"/>
        </w:rPr>
      </w:pPr>
      <w:r>
        <w:rPr>
          <w:rFonts w:ascii="Times New Roman" w:hAnsi="Times New Roman" w:cs="Times New Roman"/>
          <w:sz w:val="24"/>
          <w:szCs w:val="24"/>
        </w:rPr>
        <w:t>Tracey DePasquale</w:t>
      </w:r>
    </w:p>
    <w:p w14:paraId="5612C80B" w14:textId="492A9036" w:rsidR="00963ACA" w:rsidRDefault="00963ACA" w:rsidP="00963ACA">
      <w:pPr>
        <w:spacing w:after="0"/>
      </w:pPr>
      <w:proofErr w:type="spellStart"/>
      <w:r>
        <w:rPr>
          <w:rFonts w:ascii="Times New Roman" w:hAnsi="Times New Roman" w:cs="Times New Roman"/>
          <w:sz w:val="24"/>
          <w:szCs w:val="24"/>
        </w:rPr>
        <w:t>LAMPa</w:t>
      </w:r>
      <w:proofErr w:type="spellEnd"/>
      <w:r>
        <w:rPr>
          <w:rFonts w:ascii="Times New Roman" w:hAnsi="Times New Roman" w:cs="Times New Roman"/>
          <w:sz w:val="24"/>
          <w:szCs w:val="24"/>
        </w:rPr>
        <w:t xml:space="preserve"> Director</w:t>
      </w:r>
    </w:p>
    <w:sectPr w:rsidR="00963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CA"/>
    <w:rsid w:val="0009287D"/>
    <w:rsid w:val="00140C9F"/>
    <w:rsid w:val="0020249E"/>
    <w:rsid w:val="0024279F"/>
    <w:rsid w:val="00284940"/>
    <w:rsid w:val="00352517"/>
    <w:rsid w:val="003E7BF2"/>
    <w:rsid w:val="00492FA9"/>
    <w:rsid w:val="00674718"/>
    <w:rsid w:val="006D3D81"/>
    <w:rsid w:val="0086421F"/>
    <w:rsid w:val="008915AB"/>
    <w:rsid w:val="0089427C"/>
    <w:rsid w:val="009621A8"/>
    <w:rsid w:val="00963ACA"/>
    <w:rsid w:val="009E0E83"/>
    <w:rsid w:val="00BD3AD3"/>
    <w:rsid w:val="00CD437B"/>
    <w:rsid w:val="00E45E74"/>
    <w:rsid w:val="00F7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5DD0"/>
  <w15:chartTrackingRefBased/>
  <w15:docId w15:val="{2F48F91A-1078-4EB5-8E6B-581A2D06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DePasquale</dc:creator>
  <cp:keywords/>
  <dc:description/>
  <cp:lastModifiedBy>Tracey DePasquale</cp:lastModifiedBy>
  <cp:revision>5</cp:revision>
  <dcterms:created xsi:type="dcterms:W3CDTF">2023-05-18T19:52:00Z</dcterms:created>
  <dcterms:modified xsi:type="dcterms:W3CDTF">2023-05-18T19:55:00Z</dcterms:modified>
</cp:coreProperties>
</file>